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2E63" w:rsidRPr="003224DA" w:rsidRDefault="003224DA" w:rsidP="003224DA">
      <w:pPr>
        <w:jc w:val="center"/>
        <w:rPr>
          <w:b/>
        </w:rPr>
      </w:pPr>
      <w:r w:rsidRPr="003224DA">
        <w:rPr>
          <w:b/>
        </w:rPr>
        <w:t>ESCRITO DE ALEGACIONES A LA APROBACIÓN INICIAL DE LA ORDENANZA MUNICIPAL REGULADORA DE TERRAZAS DE ESTABLECIMIENTOS DE HOSTELERÍA, QUIOSCOS, PUESTOS OCASIONES O TEMPORALES Y OTRAS ACTIVIDADES COMERCIALES EN ESPACIOS DE USO PÚBLICO DE ROQUETAS DE MAR</w:t>
      </w:r>
    </w:p>
    <w:p w:rsidR="00BE2E63" w:rsidRDefault="00BE2E63">
      <w:pPr>
        <w:jc w:val="both"/>
      </w:pPr>
    </w:p>
    <w:p w:rsidR="00BE2E63" w:rsidRDefault="00A839F1">
      <w:pPr>
        <w:jc w:val="both"/>
      </w:pPr>
      <w:r>
        <w:t>D/</w:t>
      </w:r>
      <w:proofErr w:type="spellStart"/>
      <w:r>
        <w:t>Dº</w:t>
      </w:r>
      <w:proofErr w:type="spellEnd"/>
      <w:r>
        <w:t>:…................................................, CON N.I.F. Nº: …..........................., VECINO DE: …......................, CON DOMICILIO A EFECTOS DE NOTIFICACIONES EN: …....................., C.P.: 04740 Y TELÉFONO: …................., FAX (CORREO-E): …........................., EN REPRESENTACIÓN DE: …................, CON C.I.F</w:t>
      </w:r>
      <w:proofErr w:type="gramStart"/>
      <w:r>
        <w:t>. …</w:t>
      </w:r>
      <w:proofErr w:type="gramEnd"/>
      <w:r>
        <w:t>...................</w:t>
      </w:r>
    </w:p>
    <w:p w:rsidR="00BE2E63" w:rsidRDefault="00A839F1">
      <w:pPr>
        <w:jc w:val="both"/>
      </w:pPr>
      <w:r>
        <w:tab/>
      </w:r>
    </w:p>
    <w:p w:rsidR="00BE2E63" w:rsidRDefault="00A839F1">
      <w:pPr>
        <w:jc w:val="both"/>
      </w:pPr>
      <w:r w:rsidRPr="00A839F1">
        <w:rPr>
          <w:b/>
        </w:rPr>
        <w:t>EXPONE</w:t>
      </w:r>
      <w:r>
        <w:t>:</w:t>
      </w:r>
    </w:p>
    <w:p w:rsidR="00BE2E63" w:rsidRDefault="00BE2E63">
      <w:pPr>
        <w:jc w:val="both"/>
      </w:pPr>
    </w:p>
    <w:p w:rsidR="00BE2E63" w:rsidRDefault="00A839F1">
      <w:pPr>
        <w:jc w:val="both"/>
      </w:pPr>
      <w:r>
        <w:t>Visto que el Pleno del Ayuntamiento de Roquetas de Mar, en Sesión Ordinaria celebrada el día 16 de junio de 2014 adoptó, entre otros, el Acuerdo de Aprobación Inicial de la Ordenanza Municipal Reguladora de Terrazas de Establecimientos de Hostelería, Quios</w:t>
      </w:r>
      <w:bookmarkStart w:id="0" w:name="_GoBack"/>
      <w:bookmarkEnd w:id="0"/>
      <w:r>
        <w:t>cos, Puestos Ocasiones o Temporales y otras Actividades Comerciales en Espacios de Uso Público, publicado en B.O.P. de Almería nº 113 de 16 de junio de 2014</w:t>
      </w:r>
    </w:p>
    <w:p w:rsidR="00BE2E63" w:rsidRDefault="00BE2E63">
      <w:pPr>
        <w:jc w:val="both"/>
      </w:pPr>
    </w:p>
    <w:p w:rsidR="00BE2E63" w:rsidRDefault="00A839F1" w:rsidP="00A839F1">
      <w:pPr>
        <w:jc w:val="both"/>
      </w:pPr>
      <w:r>
        <w:t>Visto lo establecido en el Art. 49 de la Ley 7/1985, de 2 de abril, reguladora de las Bases de Régimen Local, por el que se somete a la Ordenanza al trámite de Información Pública y Audiencia a los interesados por plazo de 30 días para la presentación de reclamaciones y sugerencias, desde la publicación de este Edicto en el B.O.P. de Almería.</w:t>
      </w:r>
    </w:p>
    <w:p w:rsidR="00A839F1" w:rsidRDefault="00A839F1" w:rsidP="00A839F1">
      <w:pPr>
        <w:jc w:val="both"/>
      </w:pPr>
    </w:p>
    <w:p w:rsidR="00BE2E63" w:rsidRDefault="00A839F1">
      <w:pPr>
        <w:jc w:val="both"/>
      </w:pPr>
      <w:r w:rsidRPr="00A839F1">
        <w:rPr>
          <w:b/>
        </w:rPr>
        <w:t>SOLICITA</w:t>
      </w:r>
      <w:r>
        <w:t>:</w:t>
      </w:r>
    </w:p>
    <w:p w:rsidR="00BE2E63" w:rsidRDefault="00A839F1">
      <w:pPr>
        <w:jc w:val="both"/>
      </w:pPr>
      <w:r>
        <w:t xml:space="preserve">Se tengan en consideración las siguientes sugerencias y reclamaciones (alegaciones), presentadas en tiempo y forma, para ser incluidas en el texto definitivo de la Ordenanza antes citada: </w:t>
      </w:r>
    </w:p>
    <w:p w:rsidR="00BE2E63" w:rsidRDefault="003224DA" w:rsidP="003224DA">
      <w:pPr>
        <w:pStyle w:val="Prrafodelista"/>
        <w:numPr>
          <w:ilvl w:val="0"/>
          <w:numId w:val="3"/>
        </w:numPr>
      </w:pPr>
      <w:r>
        <w:t>______________________</w:t>
      </w:r>
    </w:p>
    <w:p w:rsidR="003224DA" w:rsidRDefault="003224DA" w:rsidP="003224DA">
      <w:pPr>
        <w:pStyle w:val="Prrafodelista"/>
        <w:numPr>
          <w:ilvl w:val="0"/>
          <w:numId w:val="3"/>
        </w:numPr>
      </w:pPr>
      <w:r>
        <w:t>______________________</w:t>
      </w:r>
    </w:p>
    <w:p w:rsidR="003224DA" w:rsidRDefault="003224DA" w:rsidP="003224DA">
      <w:pPr>
        <w:pStyle w:val="Prrafodelista"/>
        <w:numPr>
          <w:ilvl w:val="0"/>
          <w:numId w:val="3"/>
        </w:numPr>
      </w:pPr>
      <w:r>
        <w:t>______________________</w:t>
      </w:r>
    </w:p>
    <w:p w:rsidR="00BE2E63" w:rsidRDefault="00BE2E63"/>
    <w:p w:rsidR="00BE2E63" w:rsidRDefault="00A839F1">
      <w:pPr>
        <w:jc w:val="center"/>
      </w:pPr>
      <w:r>
        <w:t>Fdo.......................................</w:t>
      </w:r>
    </w:p>
    <w:p w:rsidR="00BE2E63" w:rsidRDefault="00BE2E63">
      <w:pPr>
        <w:jc w:val="center"/>
      </w:pPr>
    </w:p>
    <w:p w:rsidR="00BE2E63" w:rsidRDefault="00A839F1">
      <w:pPr>
        <w:jc w:val="center"/>
      </w:pPr>
      <w:r>
        <w:t xml:space="preserve">EN ROQUETAS DE MAR, </w:t>
      </w:r>
      <w:proofErr w:type="gramStart"/>
      <w:r>
        <w:t>A …</w:t>
      </w:r>
      <w:proofErr w:type="gramEnd"/>
      <w:r>
        <w:t>.DE ….................DE 2014</w:t>
      </w:r>
    </w:p>
    <w:p w:rsidR="00BE2E63" w:rsidRDefault="00BE2E63">
      <w:pPr>
        <w:jc w:val="center"/>
      </w:pPr>
    </w:p>
    <w:p w:rsidR="00BE2E63" w:rsidRDefault="00A839F1">
      <w:pPr>
        <w:jc w:val="center"/>
      </w:pPr>
      <w:r>
        <w:t>SR. ALCALDE-PRESIDENTE DEL AYUNTAMIENTO DE ROQUETAS DE MAR (ALMERÍA)</w:t>
      </w:r>
    </w:p>
    <w:sectPr w:rsidR="00BE2E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0B9"/>
    <w:multiLevelType w:val="hybridMultilevel"/>
    <w:tmpl w:val="A88800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CD87B31"/>
    <w:multiLevelType w:val="multilevel"/>
    <w:tmpl w:val="C23C1A64"/>
    <w:lvl w:ilvl="0">
      <w:start w:val="1"/>
      <w:numFmt w:val="decimal"/>
      <w:lvlText w:val="%1"/>
      <w:lvlJc w:val="left"/>
      <w:pPr>
        <w:ind w:left="720" w:firstLine="360"/>
      </w:pPr>
      <w:rPr>
        <w:rFonts w:ascii="Arial" w:eastAsia="Arial" w:hAnsi="Arial" w:cs="Arial"/>
        <w:b w:val="0"/>
        <w:i/>
        <w:smallCaps w:val="0"/>
        <w:strike w:val="0"/>
        <w:color w:val="000000"/>
        <w:sz w:val="18"/>
        <w:u w:val="none"/>
        <w:vertAlign w:val="baseline"/>
      </w:rPr>
    </w:lvl>
    <w:lvl w:ilvl="1">
      <w:start w:val="1"/>
      <w:numFmt w:val="lowerLetter"/>
      <w:lvlText w:val="%2"/>
      <w:lvlJc w:val="left"/>
      <w:pPr>
        <w:ind w:left="1440" w:firstLine="1080"/>
      </w:pPr>
      <w:rPr>
        <w:rFonts w:ascii="Arial" w:eastAsia="Arial" w:hAnsi="Arial" w:cs="Arial"/>
        <w:b w:val="0"/>
        <w:i/>
        <w:smallCaps w:val="0"/>
        <w:strike w:val="0"/>
        <w:color w:val="000000"/>
        <w:sz w:val="18"/>
        <w:u w:val="none"/>
        <w:vertAlign w:val="baseline"/>
      </w:rPr>
    </w:lvl>
    <w:lvl w:ilvl="2">
      <w:start w:val="1"/>
      <w:numFmt w:val="lowerRoman"/>
      <w:lvlText w:val="%3"/>
      <w:lvlJc w:val="left"/>
      <w:pPr>
        <w:ind w:left="2160" w:firstLine="1800"/>
      </w:pPr>
      <w:rPr>
        <w:rFonts w:ascii="Arial" w:eastAsia="Arial" w:hAnsi="Arial" w:cs="Arial"/>
        <w:b w:val="0"/>
        <w:i/>
        <w:smallCaps w:val="0"/>
        <w:strike w:val="0"/>
        <w:color w:val="000000"/>
        <w:sz w:val="18"/>
        <w:u w:val="none"/>
        <w:vertAlign w:val="baseline"/>
      </w:rPr>
    </w:lvl>
    <w:lvl w:ilvl="3">
      <w:start w:val="1"/>
      <w:numFmt w:val="decimal"/>
      <w:lvlText w:val="%4"/>
      <w:lvlJc w:val="left"/>
      <w:pPr>
        <w:ind w:left="2880" w:firstLine="2520"/>
      </w:pPr>
      <w:rPr>
        <w:rFonts w:ascii="Arial" w:eastAsia="Arial" w:hAnsi="Arial" w:cs="Arial"/>
        <w:b w:val="0"/>
        <w:i/>
        <w:smallCaps w:val="0"/>
        <w:strike w:val="0"/>
        <w:color w:val="000000"/>
        <w:sz w:val="18"/>
        <w:u w:val="none"/>
        <w:vertAlign w:val="baseline"/>
      </w:rPr>
    </w:lvl>
    <w:lvl w:ilvl="4">
      <w:start w:val="1"/>
      <w:numFmt w:val="lowerLetter"/>
      <w:lvlText w:val="%5"/>
      <w:lvlJc w:val="left"/>
      <w:pPr>
        <w:ind w:left="3600" w:firstLine="3240"/>
      </w:pPr>
      <w:rPr>
        <w:rFonts w:ascii="Arial" w:eastAsia="Arial" w:hAnsi="Arial" w:cs="Arial"/>
        <w:b w:val="0"/>
        <w:i/>
        <w:smallCaps w:val="0"/>
        <w:strike w:val="0"/>
        <w:color w:val="000000"/>
        <w:sz w:val="18"/>
        <w:u w:val="none"/>
        <w:vertAlign w:val="baseline"/>
      </w:rPr>
    </w:lvl>
    <w:lvl w:ilvl="5">
      <w:start w:val="1"/>
      <w:numFmt w:val="lowerRoman"/>
      <w:lvlText w:val="%6"/>
      <w:lvlJc w:val="left"/>
      <w:pPr>
        <w:ind w:left="4320" w:firstLine="3960"/>
      </w:pPr>
      <w:rPr>
        <w:rFonts w:ascii="Arial" w:eastAsia="Arial" w:hAnsi="Arial" w:cs="Arial"/>
        <w:b w:val="0"/>
        <w:i/>
        <w:smallCaps w:val="0"/>
        <w:strike w:val="0"/>
        <w:color w:val="000000"/>
        <w:sz w:val="18"/>
        <w:u w:val="none"/>
        <w:vertAlign w:val="baseline"/>
      </w:rPr>
    </w:lvl>
    <w:lvl w:ilvl="6">
      <w:start w:val="1"/>
      <w:numFmt w:val="decimal"/>
      <w:lvlText w:val="%7"/>
      <w:lvlJc w:val="left"/>
      <w:pPr>
        <w:ind w:left="5040" w:firstLine="4680"/>
      </w:pPr>
      <w:rPr>
        <w:rFonts w:ascii="Arial" w:eastAsia="Arial" w:hAnsi="Arial" w:cs="Arial"/>
        <w:b w:val="0"/>
        <w:i/>
        <w:smallCaps w:val="0"/>
        <w:strike w:val="0"/>
        <w:color w:val="000000"/>
        <w:sz w:val="18"/>
        <w:u w:val="none"/>
        <w:vertAlign w:val="baseline"/>
      </w:rPr>
    </w:lvl>
    <w:lvl w:ilvl="7">
      <w:start w:val="1"/>
      <w:numFmt w:val="lowerLetter"/>
      <w:lvlText w:val="%8"/>
      <w:lvlJc w:val="left"/>
      <w:pPr>
        <w:ind w:left="5760" w:firstLine="5400"/>
      </w:pPr>
      <w:rPr>
        <w:rFonts w:ascii="Arial" w:eastAsia="Arial" w:hAnsi="Arial" w:cs="Arial"/>
        <w:b w:val="0"/>
        <w:i/>
        <w:smallCaps w:val="0"/>
        <w:strike w:val="0"/>
        <w:color w:val="000000"/>
        <w:sz w:val="18"/>
        <w:u w:val="none"/>
        <w:vertAlign w:val="baseline"/>
      </w:rPr>
    </w:lvl>
    <w:lvl w:ilvl="8">
      <w:start w:val="1"/>
      <w:numFmt w:val="lowerRoman"/>
      <w:lvlText w:val="%9"/>
      <w:lvlJc w:val="left"/>
      <w:pPr>
        <w:ind w:left="6480" w:firstLine="6120"/>
      </w:pPr>
      <w:rPr>
        <w:rFonts w:ascii="Arial" w:eastAsia="Arial" w:hAnsi="Arial" w:cs="Arial"/>
        <w:b w:val="0"/>
        <w:i/>
        <w:smallCaps w:val="0"/>
        <w:strike w:val="0"/>
        <w:color w:val="000000"/>
        <w:sz w:val="18"/>
        <w:u w:val="none"/>
        <w:vertAlign w:val="baseline"/>
      </w:rPr>
    </w:lvl>
  </w:abstractNum>
  <w:abstractNum w:abstractNumId="2">
    <w:nsid w:val="73420356"/>
    <w:multiLevelType w:val="multilevel"/>
    <w:tmpl w:val="72F0F65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BE2E63"/>
    <w:rsid w:val="003224DA"/>
    <w:rsid w:val="00A839F1"/>
    <w:rsid w:val="00BE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2566D-4451-4DA3-8006-CF0AB6E4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Ttulo1">
    <w:name w:val="heading 1"/>
    <w:basedOn w:val="Normal"/>
    <w:next w:val="Normal"/>
    <w:pPr>
      <w:spacing w:before="480" w:after="120"/>
      <w:outlineLvl w:val="0"/>
    </w:pPr>
    <w:rPr>
      <w:b/>
      <w:sz w:val="36"/>
    </w:rPr>
  </w:style>
  <w:style w:type="paragraph" w:styleId="Ttulo2">
    <w:name w:val="heading 2"/>
    <w:basedOn w:val="Normal"/>
    <w:next w:val="Normal"/>
    <w:pPr>
      <w:spacing w:before="360" w:after="80"/>
      <w:outlineLvl w:val="1"/>
    </w:pPr>
    <w:rPr>
      <w:b/>
      <w:sz w:val="28"/>
    </w:rPr>
  </w:style>
  <w:style w:type="paragraph" w:styleId="Ttulo3">
    <w:name w:val="heading 3"/>
    <w:basedOn w:val="Normal"/>
    <w:next w:val="Normal"/>
    <w:pPr>
      <w:spacing w:before="280" w:after="80"/>
      <w:outlineLvl w:val="2"/>
    </w:pPr>
    <w:rPr>
      <w:b/>
      <w:color w:val="666666"/>
      <w:sz w:val="24"/>
    </w:rPr>
  </w:style>
  <w:style w:type="paragraph" w:styleId="Ttulo4">
    <w:name w:val="heading 4"/>
    <w:basedOn w:val="Normal"/>
    <w:next w:val="Normal"/>
    <w:pPr>
      <w:spacing w:before="240" w:after="40"/>
      <w:outlineLvl w:val="3"/>
    </w:pPr>
    <w:rPr>
      <w:i/>
      <w:color w:val="666666"/>
    </w:rPr>
  </w:style>
  <w:style w:type="paragraph" w:styleId="Ttulo5">
    <w:name w:val="heading 5"/>
    <w:basedOn w:val="Normal"/>
    <w:next w:val="Normal"/>
    <w:pPr>
      <w:spacing w:before="220" w:after="40"/>
      <w:outlineLvl w:val="4"/>
    </w:pPr>
    <w:rPr>
      <w:b/>
      <w:color w:val="666666"/>
      <w:sz w:val="20"/>
    </w:rPr>
  </w:style>
  <w:style w:type="paragraph" w:styleId="Ttulo6">
    <w:name w:val="heading 6"/>
    <w:basedOn w:val="Normal"/>
    <w:next w:val="Normal"/>
    <w:pPr>
      <w:spacing w:before="200" w:after="40"/>
      <w:outlineLvl w:val="5"/>
    </w:pPr>
    <w:rPr>
      <w:i/>
      <w:color w:val="66666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322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1546</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2013_ALEG_Ord_Terrazas.docx</dc:title>
  <cp:lastModifiedBy>Juan Pablo Yakubiuk de Pablo</cp:lastModifiedBy>
  <cp:revision>3</cp:revision>
  <dcterms:created xsi:type="dcterms:W3CDTF">2014-06-16T21:07:00Z</dcterms:created>
  <dcterms:modified xsi:type="dcterms:W3CDTF">2014-06-16T21:15:00Z</dcterms:modified>
</cp:coreProperties>
</file>